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EB601E" w14:textId="77777777" w:rsidR="00D44CD9" w:rsidRDefault="00D44CD9" w:rsidP="00D44CD9">
      <w:pPr>
        <w:spacing w:line="480" w:lineRule="auto"/>
        <w:jc w:val="center"/>
        <w:rPr>
          <w:rFonts w:ascii="Times New Roman" w:hAnsi="Times New Roman" w:cs="Times New Roman"/>
          <w:sz w:val="24"/>
          <w:szCs w:val="24"/>
        </w:rPr>
      </w:pPr>
    </w:p>
    <w:p w14:paraId="73128069" w14:textId="77777777" w:rsidR="00D44CD9" w:rsidRDefault="00D44CD9" w:rsidP="00D44CD9">
      <w:pPr>
        <w:spacing w:line="480" w:lineRule="auto"/>
        <w:jc w:val="center"/>
        <w:rPr>
          <w:rFonts w:ascii="Times New Roman" w:hAnsi="Times New Roman" w:cs="Times New Roman"/>
          <w:sz w:val="24"/>
          <w:szCs w:val="24"/>
        </w:rPr>
      </w:pPr>
    </w:p>
    <w:p w14:paraId="3A3C96DF" w14:textId="77777777" w:rsidR="00D44CD9" w:rsidRDefault="00D44CD9" w:rsidP="00D44CD9">
      <w:pPr>
        <w:spacing w:line="480" w:lineRule="auto"/>
        <w:jc w:val="center"/>
        <w:rPr>
          <w:rFonts w:ascii="Times New Roman" w:hAnsi="Times New Roman" w:cs="Times New Roman"/>
          <w:sz w:val="24"/>
          <w:szCs w:val="24"/>
        </w:rPr>
      </w:pPr>
    </w:p>
    <w:p w14:paraId="2770C881" w14:textId="77777777" w:rsidR="00D44CD9" w:rsidRDefault="00D44CD9" w:rsidP="00D44CD9">
      <w:pPr>
        <w:spacing w:line="480" w:lineRule="auto"/>
        <w:jc w:val="center"/>
        <w:rPr>
          <w:rFonts w:ascii="Times New Roman" w:hAnsi="Times New Roman" w:cs="Times New Roman"/>
          <w:sz w:val="24"/>
          <w:szCs w:val="24"/>
        </w:rPr>
      </w:pPr>
    </w:p>
    <w:p w14:paraId="13FAF81E" w14:textId="0F03FF96" w:rsidR="00D44CD9" w:rsidRPr="001E1CB0" w:rsidRDefault="00D44CD9" w:rsidP="00D44CD9">
      <w:pPr>
        <w:spacing w:line="480" w:lineRule="auto"/>
        <w:jc w:val="center"/>
        <w:rPr>
          <w:rFonts w:ascii="Times New Roman" w:hAnsi="Times New Roman" w:cs="Times New Roman"/>
          <w:b/>
          <w:sz w:val="24"/>
          <w:szCs w:val="24"/>
        </w:rPr>
      </w:pPr>
      <w:proofErr w:type="spellStart"/>
      <w:r w:rsidRPr="001E1CB0">
        <w:rPr>
          <w:rFonts w:ascii="Times New Roman" w:hAnsi="Times New Roman" w:cs="Times New Roman"/>
          <w:b/>
          <w:sz w:val="24"/>
          <w:szCs w:val="24"/>
        </w:rPr>
        <w:t>Fyre</w:t>
      </w:r>
      <w:proofErr w:type="spellEnd"/>
      <w:r w:rsidRPr="001E1CB0">
        <w:rPr>
          <w:rFonts w:ascii="Times New Roman" w:hAnsi="Times New Roman" w:cs="Times New Roman"/>
          <w:b/>
          <w:sz w:val="24"/>
          <w:szCs w:val="24"/>
        </w:rPr>
        <w:t xml:space="preserve"> Festival</w:t>
      </w:r>
    </w:p>
    <w:p w14:paraId="3640227B" w14:textId="77777777" w:rsidR="001E1CB0" w:rsidRDefault="001E1CB0" w:rsidP="00D44CD9">
      <w:pPr>
        <w:spacing w:line="480" w:lineRule="auto"/>
        <w:jc w:val="center"/>
        <w:rPr>
          <w:rFonts w:ascii="Times New Roman" w:hAnsi="Times New Roman" w:cs="Times New Roman"/>
          <w:sz w:val="24"/>
          <w:szCs w:val="24"/>
        </w:rPr>
      </w:pPr>
    </w:p>
    <w:p w14:paraId="55778AB2" w14:textId="77777777" w:rsidR="001E1CB0" w:rsidRPr="00D44CD9" w:rsidRDefault="001E1CB0" w:rsidP="00D44CD9">
      <w:pPr>
        <w:spacing w:line="480" w:lineRule="auto"/>
        <w:jc w:val="center"/>
        <w:rPr>
          <w:rFonts w:ascii="Times New Roman" w:hAnsi="Times New Roman" w:cs="Times New Roman"/>
          <w:sz w:val="24"/>
          <w:szCs w:val="24"/>
        </w:rPr>
      </w:pPr>
    </w:p>
    <w:p w14:paraId="7015FDF9" w14:textId="2A0DDEF9" w:rsidR="00D44CD9" w:rsidRPr="00D44CD9" w:rsidRDefault="00D44CD9" w:rsidP="00D44CD9">
      <w:pPr>
        <w:spacing w:line="480" w:lineRule="auto"/>
        <w:jc w:val="center"/>
        <w:rPr>
          <w:rFonts w:ascii="Times New Roman" w:hAnsi="Times New Roman" w:cs="Times New Roman"/>
          <w:sz w:val="24"/>
          <w:szCs w:val="24"/>
        </w:rPr>
      </w:pPr>
      <w:r w:rsidRPr="00D44CD9">
        <w:rPr>
          <w:rFonts w:ascii="Times New Roman" w:hAnsi="Times New Roman" w:cs="Times New Roman"/>
          <w:sz w:val="24"/>
          <w:szCs w:val="24"/>
        </w:rPr>
        <w:t>Name</w:t>
      </w:r>
    </w:p>
    <w:p w14:paraId="0835E90F" w14:textId="3B56AE21" w:rsidR="00D44CD9" w:rsidRPr="00D44CD9" w:rsidRDefault="00D44CD9" w:rsidP="00D44CD9">
      <w:pPr>
        <w:spacing w:line="480" w:lineRule="auto"/>
        <w:jc w:val="center"/>
        <w:rPr>
          <w:rFonts w:ascii="Times New Roman" w:hAnsi="Times New Roman" w:cs="Times New Roman"/>
          <w:sz w:val="24"/>
          <w:szCs w:val="24"/>
        </w:rPr>
      </w:pPr>
      <w:r w:rsidRPr="00D44CD9">
        <w:rPr>
          <w:rFonts w:ascii="Times New Roman" w:hAnsi="Times New Roman" w:cs="Times New Roman"/>
          <w:sz w:val="24"/>
          <w:szCs w:val="24"/>
        </w:rPr>
        <w:t>Institution</w:t>
      </w:r>
    </w:p>
    <w:p w14:paraId="45443BAF" w14:textId="0B72F77F" w:rsidR="00D44CD9" w:rsidRPr="00D44CD9" w:rsidRDefault="00D44CD9" w:rsidP="00D44CD9">
      <w:pPr>
        <w:spacing w:line="480" w:lineRule="auto"/>
        <w:jc w:val="center"/>
        <w:rPr>
          <w:rFonts w:ascii="Times New Roman" w:hAnsi="Times New Roman" w:cs="Times New Roman"/>
          <w:sz w:val="24"/>
          <w:szCs w:val="24"/>
        </w:rPr>
      </w:pPr>
      <w:r w:rsidRPr="00D44CD9">
        <w:rPr>
          <w:rFonts w:ascii="Times New Roman" w:hAnsi="Times New Roman" w:cs="Times New Roman"/>
          <w:sz w:val="24"/>
          <w:szCs w:val="24"/>
        </w:rPr>
        <w:t>Course</w:t>
      </w:r>
    </w:p>
    <w:p w14:paraId="15CE0E0F" w14:textId="712FBDF0" w:rsidR="00D44CD9" w:rsidRPr="00D44CD9" w:rsidRDefault="00D44CD9" w:rsidP="00D44CD9">
      <w:pPr>
        <w:spacing w:line="480" w:lineRule="auto"/>
        <w:jc w:val="center"/>
        <w:rPr>
          <w:rFonts w:ascii="Times New Roman" w:hAnsi="Times New Roman" w:cs="Times New Roman"/>
          <w:sz w:val="24"/>
          <w:szCs w:val="24"/>
        </w:rPr>
      </w:pPr>
      <w:r w:rsidRPr="00D44CD9">
        <w:rPr>
          <w:rFonts w:ascii="Times New Roman" w:hAnsi="Times New Roman" w:cs="Times New Roman"/>
          <w:sz w:val="24"/>
          <w:szCs w:val="24"/>
        </w:rPr>
        <w:t>Instructor</w:t>
      </w:r>
    </w:p>
    <w:p w14:paraId="46047EDA" w14:textId="092486F8" w:rsidR="00D44CD9" w:rsidRPr="00D44CD9" w:rsidRDefault="00D44CD9" w:rsidP="00D44CD9">
      <w:pPr>
        <w:spacing w:line="480" w:lineRule="auto"/>
        <w:jc w:val="center"/>
        <w:rPr>
          <w:rFonts w:ascii="Times New Roman" w:hAnsi="Times New Roman" w:cs="Times New Roman"/>
          <w:sz w:val="24"/>
          <w:szCs w:val="24"/>
        </w:rPr>
      </w:pPr>
      <w:r w:rsidRPr="00D44CD9">
        <w:rPr>
          <w:rFonts w:ascii="Times New Roman" w:hAnsi="Times New Roman" w:cs="Times New Roman"/>
          <w:sz w:val="24"/>
          <w:szCs w:val="24"/>
        </w:rPr>
        <w:t>Date</w:t>
      </w:r>
    </w:p>
    <w:p w14:paraId="2BA2F9F3" w14:textId="77777777" w:rsidR="00D44CD9" w:rsidRDefault="00D44CD9" w:rsidP="00D44CD9">
      <w:pPr>
        <w:spacing w:line="480" w:lineRule="auto"/>
        <w:rPr>
          <w:rFonts w:ascii="Times New Roman" w:hAnsi="Times New Roman" w:cs="Times New Roman"/>
          <w:sz w:val="24"/>
          <w:szCs w:val="24"/>
        </w:rPr>
      </w:pPr>
    </w:p>
    <w:p w14:paraId="2583A079" w14:textId="77777777" w:rsidR="00D44CD9" w:rsidRDefault="00D44CD9" w:rsidP="00D44CD9">
      <w:pPr>
        <w:spacing w:line="480" w:lineRule="auto"/>
        <w:rPr>
          <w:rFonts w:ascii="Times New Roman" w:hAnsi="Times New Roman" w:cs="Times New Roman"/>
          <w:sz w:val="24"/>
          <w:szCs w:val="24"/>
        </w:rPr>
      </w:pPr>
    </w:p>
    <w:p w14:paraId="0C501F04" w14:textId="77777777" w:rsidR="00D44CD9" w:rsidRDefault="00D44CD9" w:rsidP="00D44CD9">
      <w:pPr>
        <w:spacing w:line="480" w:lineRule="auto"/>
        <w:rPr>
          <w:rFonts w:ascii="Times New Roman" w:hAnsi="Times New Roman" w:cs="Times New Roman"/>
          <w:sz w:val="24"/>
          <w:szCs w:val="24"/>
        </w:rPr>
      </w:pPr>
    </w:p>
    <w:p w14:paraId="5986013D" w14:textId="77777777" w:rsidR="00D44CD9" w:rsidRDefault="00D44CD9" w:rsidP="00D44CD9">
      <w:pPr>
        <w:spacing w:line="480" w:lineRule="auto"/>
        <w:rPr>
          <w:rFonts w:ascii="Times New Roman" w:hAnsi="Times New Roman" w:cs="Times New Roman"/>
          <w:sz w:val="24"/>
          <w:szCs w:val="24"/>
        </w:rPr>
      </w:pPr>
    </w:p>
    <w:p w14:paraId="2DDFDE9B" w14:textId="77777777" w:rsidR="00D44CD9" w:rsidRDefault="00D44CD9" w:rsidP="00D44CD9">
      <w:pPr>
        <w:spacing w:line="480" w:lineRule="auto"/>
        <w:rPr>
          <w:rFonts w:ascii="Times New Roman" w:hAnsi="Times New Roman" w:cs="Times New Roman"/>
          <w:sz w:val="24"/>
          <w:szCs w:val="24"/>
        </w:rPr>
      </w:pPr>
    </w:p>
    <w:p w14:paraId="3B9E05D8" w14:textId="77777777" w:rsidR="00D44CD9" w:rsidRDefault="00D44CD9" w:rsidP="00D44CD9">
      <w:pPr>
        <w:spacing w:line="480" w:lineRule="auto"/>
        <w:rPr>
          <w:rFonts w:ascii="Times New Roman" w:hAnsi="Times New Roman" w:cs="Times New Roman"/>
          <w:sz w:val="24"/>
          <w:szCs w:val="24"/>
        </w:rPr>
      </w:pPr>
    </w:p>
    <w:p w14:paraId="658A6DF8" w14:textId="77777777" w:rsidR="00D44CD9" w:rsidRDefault="00D44CD9" w:rsidP="00D44CD9">
      <w:pPr>
        <w:spacing w:line="480" w:lineRule="auto"/>
        <w:rPr>
          <w:rFonts w:ascii="Times New Roman" w:hAnsi="Times New Roman" w:cs="Times New Roman"/>
          <w:sz w:val="24"/>
          <w:szCs w:val="24"/>
        </w:rPr>
      </w:pPr>
    </w:p>
    <w:p w14:paraId="169996FE" w14:textId="77777777" w:rsidR="001E1CB0" w:rsidRDefault="001E1CB0">
      <w:pPr>
        <w:rPr>
          <w:rFonts w:ascii="Times New Roman" w:hAnsi="Times New Roman" w:cs="Times New Roman"/>
          <w:b/>
          <w:sz w:val="24"/>
          <w:szCs w:val="24"/>
        </w:rPr>
      </w:pPr>
      <w:r>
        <w:rPr>
          <w:rFonts w:ascii="Times New Roman" w:hAnsi="Times New Roman" w:cs="Times New Roman"/>
          <w:b/>
          <w:sz w:val="24"/>
          <w:szCs w:val="24"/>
        </w:rPr>
        <w:br w:type="page"/>
      </w:r>
    </w:p>
    <w:p w14:paraId="715860C1" w14:textId="436F0EDA" w:rsidR="001E1CB0" w:rsidRPr="001E1CB0" w:rsidRDefault="001E1CB0" w:rsidP="001E1CB0">
      <w:pPr>
        <w:spacing w:line="480" w:lineRule="auto"/>
        <w:jc w:val="center"/>
        <w:rPr>
          <w:rFonts w:ascii="Times New Roman" w:hAnsi="Times New Roman" w:cs="Times New Roman"/>
          <w:b/>
          <w:sz w:val="24"/>
          <w:szCs w:val="24"/>
        </w:rPr>
      </w:pPr>
      <w:proofErr w:type="spellStart"/>
      <w:r w:rsidRPr="001E1CB0">
        <w:rPr>
          <w:rFonts w:ascii="Times New Roman" w:hAnsi="Times New Roman" w:cs="Times New Roman"/>
          <w:b/>
          <w:sz w:val="24"/>
          <w:szCs w:val="24"/>
        </w:rPr>
        <w:lastRenderedPageBreak/>
        <w:t>Fyre</w:t>
      </w:r>
      <w:proofErr w:type="spellEnd"/>
      <w:r w:rsidRPr="001E1CB0">
        <w:rPr>
          <w:rFonts w:ascii="Times New Roman" w:hAnsi="Times New Roman" w:cs="Times New Roman"/>
          <w:b/>
          <w:sz w:val="24"/>
          <w:szCs w:val="24"/>
        </w:rPr>
        <w:t xml:space="preserve"> Festival</w:t>
      </w:r>
    </w:p>
    <w:p w14:paraId="26B8D997" w14:textId="65C0EC32" w:rsidR="00A85D15" w:rsidRPr="00D44CD9" w:rsidRDefault="00995187" w:rsidP="00D44CD9">
      <w:pPr>
        <w:spacing w:after="0" w:line="480" w:lineRule="auto"/>
        <w:ind w:firstLine="720"/>
        <w:contextualSpacing/>
        <w:rPr>
          <w:rFonts w:ascii="Times New Roman" w:hAnsi="Times New Roman" w:cs="Times New Roman"/>
          <w:sz w:val="24"/>
          <w:szCs w:val="24"/>
        </w:rPr>
      </w:pPr>
      <w:proofErr w:type="spellStart"/>
      <w:r w:rsidRPr="00D44CD9">
        <w:rPr>
          <w:rFonts w:ascii="Times New Roman" w:hAnsi="Times New Roman" w:cs="Times New Roman"/>
          <w:sz w:val="24"/>
          <w:szCs w:val="24"/>
        </w:rPr>
        <w:t>Fyre</w:t>
      </w:r>
      <w:proofErr w:type="spellEnd"/>
      <w:r w:rsidRPr="00D44CD9">
        <w:rPr>
          <w:rFonts w:ascii="Times New Roman" w:hAnsi="Times New Roman" w:cs="Times New Roman"/>
          <w:sz w:val="24"/>
          <w:szCs w:val="24"/>
        </w:rPr>
        <w:t xml:space="preserve"> Festival was a</w:t>
      </w:r>
      <w:r w:rsidR="00E66990">
        <w:rPr>
          <w:rFonts w:ascii="Times New Roman" w:hAnsi="Times New Roman" w:cs="Times New Roman"/>
          <w:sz w:val="24"/>
          <w:szCs w:val="24"/>
        </w:rPr>
        <w:t xml:space="preserve"> </w:t>
      </w:r>
      <w:proofErr w:type="spellStart"/>
      <w:r w:rsidR="00E66990">
        <w:rPr>
          <w:rFonts w:ascii="Times New Roman" w:hAnsi="Times New Roman" w:cs="Times New Roman"/>
          <w:sz w:val="24"/>
          <w:szCs w:val="24"/>
        </w:rPr>
        <w:t>well known</w:t>
      </w:r>
      <w:proofErr w:type="spellEnd"/>
      <w:r w:rsidRPr="00D44CD9">
        <w:rPr>
          <w:rFonts w:ascii="Times New Roman" w:hAnsi="Times New Roman" w:cs="Times New Roman"/>
          <w:sz w:val="24"/>
          <w:szCs w:val="24"/>
        </w:rPr>
        <w:t xml:space="preserve"> fraudulent music </w:t>
      </w:r>
      <w:r w:rsidR="00AA649B" w:rsidRPr="00D44CD9">
        <w:rPr>
          <w:rFonts w:ascii="Times New Roman" w:hAnsi="Times New Roman" w:cs="Times New Roman"/>
          <w:sz w:val="24"/>
          <w:szCs w:val="24"/>
        </w:rPr>
        <w:t>event organized</w:t>
      </w:r>
      <w:r w:rsidRPr="00D44CD9">
        <w:rPr>
          <w:rFonts w:ascii="Times New Roman" w:hAnsi="Times New Roman" w:cs="Times New Roman"/>
          <w:sz w:val="24"/>
          <w:szCs w:val="24"/>
        </w:rPr>
        <w:t xml:space="preserve"> by Billy McFarland and </w:t>
      </w:r>
      <w:proofErr w:type="spellStart"/>
      <w:proofErr w:type="gramStart"/>
      <w:r w:rsidRPr="00D44CD9">
        <w:rPr>
          <w:rFonts w:ascii="Times New Roman" w:hAnsi="Times New Roman" w:cs="Times New Roman"/>
          <w:sz w:val="24"/>
          <w:szCs w:val="24"/>
        </w:rPr>
        <w:t>Ja</w:t>
      </w:r>
      <w:proofErr w:type="spellEnd"/>
      <w:proofErr w:type="gramEnd"/>
      <w:r w:rsidRPr="00D44CD9">
        <w:rPr>
          <w:rFonts w:ascii="Times New Roman" w:hAnsi="Times New Roman" w:cs="Times New Roman"/>
          <w:sz w:val="24"/>
          <w:szCs w:val="24"/>
        </w:rPr>
        <w:t xml:space="preserve"> Rule to </w:t>
      </w:r>
      <w:r w:rsidR="00AA649B" w:rsidRPr="00D44CD9">
        <w:rPr>
          <w:rFonts w:ascii="Times New Roman" w:hAnsi="Times New Roman" w:cs="Times New Roman"/>
          <w:sz w:val="24"/>
          <w:szCs w:val="24"/>
        </w:rPr>
        <w:t>advertise the</w:t>
      </w:r>
      <w:r w:rsidR="00646D98">
        <w:rPr>
          <w:rFonts w:ascii="Times New Roman" w:hAnsi="Times New Roman" w:cs="Times New Roman"/>
          <w:sz w:val="24"/>
          <w:szCs w:val="24"/>
        </w:rPr>
        <w:t xml:space="preserve"> firm’s </w:t>
      </w:r>
      <w:proofErr w:type="spellStart"/>
      <w:r w:rsidR="00646D98">
        <w:rPr>
          <w:rFonts w:ascii="Times New Roman" w:hAnsi="Times New Roman" w:cs="Times New Roman"/>
          <w:sz w:val="24"/>
          <w:szCs w:val="24"/>
        </w:rPr>
        <w:t>Fyre</w:t>
      </w:r>
      <w:proofErr w:type="spellEnd"/>
      <w:r w:rsidR="00646D98">
        <w:rPr>
          <w:rFonts w:ascii="Times New Roman" w:hAnsi="Times New Roman" w:cs="Times New Roman"/>
          <w:sz w:val="24"/>
          <w:szCs w:val="24"/>
        </w:rPr>
        <w:t xml:space="preserve"> App. </w:t>
      </w:r>
      <w:r w:rsidR="00AA649B" w:rsidRPr="00D44CD9">
        <w:rPr>
          <w:rFonts w:ascii="Times New Roman" w:hAnsi="Times New Roman" w:cs="Times New Roman"/>
          <w:sz w:val="24"/>
          <w:szCs w:val="24"/>
        </w:rPr>
        <w:t>The event happened in 2017, whereby about 5000 people spent thousands buying tickets for the event. It was a grand event to occur in one of the p</w:t>
      </w:r>
      <w:r w:rsidR="00646D98">
        <w:rPr>
          <w:rFonts w:ascii="Times New Roman" w:hAnsi="Times New Roman" w:cs="Times New Roman"/>
          <w:sz w:val="24"/>
          <w:szCs w:val="24"/>
        </w:rPr>
        <w:t xml:space="preserve">rivate islands in the Bahamas. </w:t>
      </w:r>
      <w:r w:rsidR="00AA649B" w:rsidRPr="00D44CD9">
        <w:rPr>
          <w:rFonts w:ascii="Times New Roman" w:hAnsi="Times New Roman" w:cs="Times New Roman"/>
          <w:sz w:val="24"/>
          <w:szCs w:val="24"/>
        </w:rPr>
        <w:t xml:space="preserve">In </w:t>
      </w:r>
      <w:proofErr w:type="spellStart"/>
      <w:r w:rsidR="00AA649B" w:rsidRPr="00D44CD9">
        <w:rPr>
          <w:rFonts w:ascii="Times New Roman" w:hAnsi="Times New Roman" w:cs="Times New Roman"/>
          <w:sz w:val="24"/>
          <w:szCs w:val="24"/>
        </w:rPr>
        <w:t>hying</w:t>
      </w:r>
      <w:proofErr w:type="spellEnd"/>
      <w:r w:rsidR="00AA649B" w:rsidRPr="00D44CD9">
        <w:rPr>
          <w:rFonts w:ascii="Times New Roman" w:hAnsi="Times New Roman" w:cs="Times New Roman"/>
          <w:sz w:val="24"/>
          <w:szCs w:val="24"/>
        </w:rPr>
        <w:t xml:space="preserve"> the event, people were promised to experience tropical sunshine during the day and </w:t>
      </w:r>
      <w:r w:rsidR="00646D98">
        <w:rPr>
          <w:rFonts w:ascii="Times New Roman" w:hAnsi="Times New Roman" w:cs="Times New Roman"/>
          <w:sz w:val="24"/>
          <w:szCs w:val="24"/>
        </w:rPr>
        <w:t xml:space="preserve">massive celebrations at night. </w:t>
      </w:r>
      <w:r w:rsidR="00AA649B" w:rsidRPr="00D44CD9">
        <w:rPr>
          <w:rFonts w:ascii="Times New Roman" w:hAnsi="Times New Roman" w:cs="Times New Roman"/>
          <w:sz w:val="24"/>
          <w:szCs w:val="24"/>
        </w:rPr>
        <w:t xml:space="preserve">The attendants would have a fantastic island experience, accommodations, the right foods, and </w:t>
      </w:r>
      <w:r w:rsidR="00E66990">
        <w:rPr>
          <w:rFonts w:ascii="Times New Roman" w:hAnsi="Times New Roman" w:cs="Times New Roman"/>
          <w:sz w:val="24"/>
          <w:szCs w:val="24"/>
        </w:rPr>
        <w:t>have an opportunity</w:t>
      </w:r>
      <w:r w:rsidR="00AA649B" w:rsidRPr="00D44CD9">
        <w:rPr>
          <w:rFonts w:ascii="Times New Roman" w:hAnsi="Times New Roman" w:cs="Times New Roman"/>
          <w:sz w:val="24"/>
          <w:szCs w:val="24"/>
        </w:rPr>
        <w:t xml:space="preserve"> to party </w:t>
      </w:r>
      <w:r w:rsidR="00E66990">
        <w:rPr>
          <w:rFonts w:ascii="Times New Roman" w:hAnsi="Times New Roman" w:cs="Times New Roman"/>
          <w:sz w:val="24"/>
          <w:szCs w:val="24"/>
        </w:rPr>
        <w:t xml:space="preserve">together </w:t>
      </w:r>
      <w:r w:rsidR="00AA649B" w:rsidRPr="00D44CD9">
        <w:rPr>
          <w:rFonts w:ascii="Times New Roman" w:hAnsi="Times New Roman" w:cs="Times New Roman"/>
          <w:sz w:val="24"/>
          <w:szCs w:val="24"/>
        </w:rPr>
        <w:t xml:space="preserve">with celebrities </w:t>
      </w:r>
      <w:r w:rsidR="00E66990">
        <w:rPr>
          <w:rFonts w:ascii="Times New Roman" w:hAnsi="Times New Roman" w:cs="Times New Roman"/>
          <w:sz w:val="24"/>
          <w:szCs w:val="24"/>
        </w:rPr>
        <w:t xml:space="preserve">for instance, </w:t>
      </w:r>
      <w:proofErr w:type="spellStart"/>
      <w:proofErr w:type="gramStart"/>
      <w:r w:rsidR="00AA649B" w:rsidRPr="00D44CD9">
        <w:rPr>
          <w:rFonts w:ascii="Times New Roman" w:hAnsi="Times New Roman" w:cs="Times New Roman"/>
          <w:sz w:val="24"/>
          <w:szCs w:val="24"/>
        </w:rPr>
        <w:t>Ja</w:t>
      </w:r>
      <w:proofErr w:type="spellEnd"/>
      <w:proofErr w:type="gramEnd"/>
      <w:r w:rsidR="00AA649B" w:rsidRPr="00D44CD9">
        <w:rPr>
          <w:rFonts w:ascii="Times New Roman" w:hAnsi="Times New Roman" w:cs="Times New Roman"/>
          <w:sz w:val="24"/>
          <w:szCs w:val="24"/>
        </w:rPr>
        <w:t xml:space="preserve"> Rule, Kendall </w:t>
      </w:r>
      <w:r w:rsidR="00E66990">
        <w:rPr>
          <w:rFonts w:ascii="Times New Roman" w:hAnsi="Times New Roman" w:cs="Times New Roman"/>
          <w:sz w:val="24"/>
          <w:szCs w:val="24"/>
        </w:rPr>
        <w:t>Jenner as well as</w:t>
      </w:r>
      <w:r w:rsidR="00646D98">
        <w:rPr>
          <w:rFonts w:ascii="Times New Roman" w:hAnsi="Times New Roman" w:cs="Times New Roman"/>
          <w:sz w:val="24"/>
          <w:szCs w:val="24"/>
        </w:rPr>
        <w:t xml:space="preserve"> </w:t>
      </w:r>
      <w:proofErr w:type="spellStart"/>
      <w:r w:rsidR="00646D98">
        <w:rPr>
          <w:rFonts w:ascii="Times New Roman" w:hAnsi="Times New Roman" w:cs="Times New Roman"/>
          <w:sz w:val="24"/>
          <w:szCs w:val="24"/>
        </w:rPr>
        <w:t>Hadid</w:t>
      </w:r>
      <w:proofErr w:type="spellEnd"/>
      <w:r w:rsidR="00646D98">
        <w:rPr>
          <w:rFonts w:ascii="Times New Roman" w:hAnsi="Times New Roman" w:cs="Times New Roman"/>
          <w:sz w:val="24"/>
          <w:szCs w:val="24"/>
        </w:rPr>
        <w:t xml:space="preserve">. </w:t>
      </w:r>
      <w:r w:rsidR="00AA649B" w:rsidRPr="00D44CD9">
        <w:rPr>
          <w:rFonts w:ascii="Times New Roman" w:hAnsi="Times New Roman" w:cs="Times New Roman"/>
          <w:sz w:val="24"/>
          <w:szCs w:val="24"/>
        </w:rPr>
        <w:t xml:space="preserve">However, the promises were not delivered, as the goers found the place </w:t>
      </w:r>
      <w:r w:rsidR="00BB2E91" w:rsidRPr="00D44CD9">
        <w:rPr>
          <w:rFonts w:ascii="Times New Roman" w:hAnsi="Times New Roman" w:cs="Times New Roman"/>
          <w:sz w:val="24"/>
          <w:szCs w:val="24"/>
        </w:rPr>
        <w:t>disorganized without</w:t>
      </w:r>
      <w:r w:rsidR="00AA649B" w:rsidRPr="00D44CD9">
        <w:rPr>
          <w:rFonts w:ascii="Times New Roman" w:hAnsi="Times New Roman" w:cs="Times New Roman"/>
          <w:sz w:val="24"/>
          <w:szCs w:val="24"/>
        </w:rPr>
        <w:t xml:space="preserve"> the things communicated during the promotion. In the following paragraphs, the cause of the disaster is explained and measures that should have been taken during the planning process. </w:t>
      </w:r>
    </w:p>
    <w:p w14:paraId="6FA6342A" w14:textId="566F5CE7" w:rsidR="00E6573E" w:rsidRPr="00D44CD9" w:rsidRDefault="00995187" w:rsidP="00D44CD9">
      <w:pPr>
        <w:spacing w:after="0" w:line="480" w:lineRule="auto"/>
        <w:ind w:firstLine="720"/>
        <w:contextualSpacing/>
        <w:rPr>
          <w:rFonts w:ascii="Times New Roman" w:hAnsi="Times New Roman" w:cs="Times New Roman"/>
          <w:sz w:val="24"/>
          <w:szCs w:val="24"/>
        </w:rPr>
      </w:pPr>
      <w:r w:rsidRPr="00D44CD9">
        <w:rPr>
          <w:rFonts w:ascii="Times New Roman" w:hAnsi="Times New Roman" w:cs="Times New Roman"/>
          <w:sz w:val="24"/>
          <w:szCs w:val="24"/>
        </w:rPr>
        <w:t xml:space="preserve">McFarland and Atkins preferred to host the Bahamas event to </w:t>
      </w:r>
      <w:r w:rsidR="00BB2E91" w:rsidRPr="00D44CD9">
        <w:rPr>
          <w:rFonts w:ascii="Times New Roman" w:hAnsi="Times New Roman" w:cs="Times New Roman"/>
          <w:sz w:val="24"/>
          <w:szCs w:val="24"/>
        </w:rPr>
        <w:t>attract many</w:t>
      </w:r>
      <w:r w:rsidRPr="00D44CD9">
        <w:rPr>
          <w:rFonts w:ascii="Times New Roman" w:hAnsi="Times New Roman" w:cs="Times New Roman"/>
          <w:sz w:val="24"/>
          <w:szCs w:val="24"/>
        </w:rPr>
        <w:t xml:space="preserve"> people, thus selling the App. In 2016, McFarland approached several investors, asking them to back up the event and the application. However, </w:t>
      </w:r>
      <w:r w:rsidR="00BB2E91" w:rsidRPr="00D44CD9">
        <w:rPr>
          <w:rFonts w:ascii="Times New Roman" w:hAnsi="Times New Roman" w:cs="Times New Roman"/>
          <w:sz w:val="24"/>
          <w:szCs w:val="24"/>
        </w:rPr>
        <w:t>misleading information</w:t>
      </w:r>
      <w:r w:rsidRPr="00D44CD9">
        <w:rPr>
          <w:rFonts w:ascii="Times New Roman" w:hAnsi="Times New Roman" w:cs="Times New Roman"/>
          <w:sz w:val="24"/>
          <w:szCs w:val="24"/>
        </w:rPr>
        <w:t xml:space="preserve"> was communicated </w:t>
      </w:r>
      <w:r w:rsidR="00BB2E91" w:rsidRPr="00D44CD9">
        <w:rPr>
          <w:rFonts w:ascii="Times New Roman" w:hAnsi="Times New Roman" w:cs="Times New Roman"/>
          <w:sz w:val="24"/>
          <w:szCs w:val="24"/>
        </w:rPr>
        <w:t>to persuad</w:t>
      </w:r>
      <w:r w:rsidRPr="00D44CD9">
        <w:rPr>
          <w:rFonts w:ascii="Times New Roman" w:hAnsi="Times New Roman" w:cs="Times New Roman"/>
          <w:sz w:val="24"/>
          <w:szCs w:val="24"/>
        </w:rPr>
        <w:t xml:space="preserve">e investors. For example, they were told that a lot of money was in place for the event and the </w:t>
      </w:r>
      <w:proofErr w:type="spellStart"/>
      <w:r w:rsidR="00BB2E91" w:rsidRPr="00D44CD9">
        <w:rPr>
          <w:rFonts w:ascii="Times New Roman" w:hAnsi="Times New Roman" w:cs="Times New Roman"/>
          <w:sz w:val="24"/>
          <w:szCs w:val="24"/>
        </w:rPr>
        <w:t>Fyre</w:t>
      </w:r>
      <w:proofErr w:type="spellEnd"/>
      <w:r w:rsidR="00BB2E91" w:rsidRPr="00D44CD9">
        <w:rPr>
          <w:rFonts w:ascii="Times New Roman" w:hAnsi="Times New Roman" w:cs="Times New Roman"/>
          <w:sz w:val="24"/>
          <w:szCs w:val="24"/>
        </w:rPr>
        <w:t xml:space="preserve"> Media</w:t>
      </w:r>
      <w:r w:rsidRPr="00D44CD9">
        <w:rPr>
          <w:rFonts w:ascii="Times New Roman" w:hAnsi="Times New Roman" w:cs="Times New Roman"/>
          <w:sz w:val="24"/>
          <w:szCs w:val="24"/>
        </w:rPr>
        <w:t xml:space="preserve"> Company was worth $</w:t>
      </w:r>
      <w:r w:rsidR="00BB2E91" w:rsidRPr="00D44CD9">
        <w:rPr>
          <w:rFonts w:ascii="Times New Roman" w:hAnsi="Times New Roman" w:cs="Times New Roman"/>
          <w:sz w:val="24"/>
          <w:szCs w:val="24"/>
        </w:rPr>
        <w:t>90 million. He also informed them tha</w:t>
      </w:r>
      <w:r w:rsidR="00646D98">
        <w:rPr>
          <w:rFonts w:ascii="Times New Roman" w:hAnsi="Times New Roman" w:cs="Times New Roman"/>
          <w:sz w:val="24"/>
          <w:szCs w:val="24"/>
        </w:rPr>
        <w:t xml:space="preserve">t </w:t>
      </w:r>
      <w:proofErr w:type="spellStart"/>
      <w:r w:rsidR="00646D98">
        <w:rPr>
          <w:rFonts w:ascii="Times New Roman" w:hAnsi="Times New Roman" w:cs="Times New Roman"/>
          <w:sz w:val="24"/>
          <w:szCs w:val="24"/>
        </w:rPr>
        <w:t>Magnises</w:t>
      </w:r>
      <w:proofErr w:type="spellEnd"/>
      <w:r w:rsidR="00646D98">
        <w:rPr>
          <w:rFonts w:ascii="Times New Roman" w:hAnsi="Times New Roman" w:cs="Times New Roman"/>
          <w:sz w:val="24"/>
          <w:szCs w:val="24"/>
        </w:rPr>
        <w:t xml:space="preserve"> would be traded at $</w:t>
      </w:r>
      <w:r w:rsidR="00BB2E91" w:rsidRPr="00D44CD9">
        <w:rPr>
          <w:rFonts w:ascii="Times New Roman" w:hAnsi="Times New Roman" w:cs="Times New Roman"/>
          <w:sz w:val="24"/>
          <w:szCs w:val="24"/>
        </w:rPr>
        <w:t>40 million, but it was a lie</w:t>
      </w:r>
      <w:r w:rsidR="00B93D13" w:rsidRPr="00D44CD9">
        <w:rPr>
          <w:rFonts w:ascii="Times New Roman" w:hAnsi="Times New Roman" w:cs="Times New Roman"/>
          <w:sz w:val="24"/>
          <w:szCs w:val="24"/>
        </w:rPr>
        <w:t xml:space="preserve"> (Huddleston, 2019).</w:t>
      </w:r>
      <w:r w:rsidR="00646D98">
        <w:rPr>
          <w:rFonts w:ascii="Times New Roman" w:hAnsi="Times New Roman" w:cs="Times New Roman"/>
          <w:sz w:val="24"/>
          <w:szCs w:val="24"/>
        </w:rPr>
        <w:t xml:space="preserve"> </w:t>
      </w:r>
      <w:r w:rsidR="00BB2E91" w:rsidRPr="00D44CD9">
        <w:rPr>
          <w:rFonts w:ascii="Times New Roman" w:hAnsi="Times New Roman" w:cs="Times New Roman"/>
          <w:sz w:val="24"/>
          <w:szCs w:val="24"/>
        </w:rPr>
        <w:t xml:space="preserve">Apart from that, they were told that payouts were allowed in case the event was canceled. According to the Justice Department, no cancellation was secured by the insurance policies that McFarland was dishonest while partnering with the investors.  </w:t>
      </w:r>
    </w:p>
    <w:p w14:paraId="01EF12C8" w14:textId="6F4E1D26" w:rsidR="00E6573E" w:rsidRPr="00D44CD9" w:rsidRDefault="00995187" w:rsidP="00D44CD9">
      <w:pPr>
        <w:spacing w:after="0" w:line="480" w:lineRule="auto"/>
        <w:ind w:firstLine="720"/>
        <w:contextualSpacing/>
        <w:rPr>
          <w:rFonts w:ascii="Times New Roman" w:hAnsi="Times New Roman" w:cs="Times New Roman"/>
          <w:sz w:val="24"/>
          <w:szCs w:val="24"/>
        </w:rPr>
      </w:pPr>
      <w:proofErr w:type="spellStart"/>
      <w:r w:rsidRPr="00D44CD9">
        <w:rPr>
          <w:rFonts w:ascii="Times New Roman" w:hAnsi="Times New Roman" w:cs="Times New Roman"/>
          <w:sz w:val="24"/>
          <w:szCs w:val="24"/>
        </w:rPr>
        <w:t>MacFarland</w:t>
      </w:r>
      <w:proofErr w:type="spellEnd"/>
      <w:r w:rsidRPr="00D44CD9">
        <w:rPr>
          <w:rFonts w:ascii="Times New Roman" w:hAnsi="Times New Roman" w:cs="Times New Roman"/>
          <w:sz w:val="24"/>
          <w:szCs w:val="24"/>
        </w:rPr>
        <w:t xml:space="preserve"> </w:t>
      </w:r>
      <w:r w:rsidR="00FC2437" w:rsidRPr="00D44CD9">
        <w:rPr>
          <w:rFonts w:ascii="Times New Roman" w:hAnsi="Times New Roman" w:cs="Times New Roman"/>
          <w:sz w:val="24"/>
          <w:szCs w:val="24"/>
        </w:rPr>
        <w:t>underestimated the</w:t>
      </w:r>
      <w:r w:rsidRPr="00D44CD9">
        <w:rPr>
          <w:rFonts w:ascii="Times New Roman" w:hAnsi="Times New Roman" w:cs="Times New Roman"/>
          <w:sz w:val="24"/>
          <w:szCs w:val="24"/>
        </w:rPr>
        <w:t xml:space="preserve"> expenses and time to plan for the event. Among other parties, vendors and contractors had warned him that the grand even</w:t>
      </w:r>
      <w:r w:rsidR="00646D98">
        <w:rPr>
          <w:rFonts w:ascii="Times New Roman" w:hAnsi="Times New Roman" w:cs="Times New Roman"/>
          <w:sz w:val="24"/>
          <w:szCs w:val="24"/>
        </w:rPr>
        <w:t xml:space="preserve">t would take years to prepare. </w:t>
      </w:r>
      <w:r w:rsidRPr="00D44CD9">
        <w:rPr>
          <w:rFonts w:ascii="Times New Roman" w:hAnsi="Times New Roman" w:cs="Times New Roman"/>
          <w:sz w:val="24"/>
          <w:szCs w:val="24"/>
        </w:rPr>
        <w:t>Due to overconfidence and</w:t>
      </w:r>
      <w:r w:rsidR="00FC2437" w:rsidRPr="00D44CD9">
        <w:rPr>
          <w:rFonts w:ascii="Times New Roman" w:hAnsi="Times New Roman" w:cs="Times New Roman"/>
          <w:sz w:val="24"/>
          <w:szCs w:val="24"/>
        </w:rPr>
        <w:t xml:space="preserve"> his talent for selling, </w:t>
      </w:r>
      <w:proofErr w:type="spellStart"/>
      <w:r w:rsidR="00FC2437" w:rsidRPr="00D44CD9">
        <w:rPr>
          <w:rFonts w:ascii="Times New Roman" w:hAnsi="Times New Roman" w:cs="Times New Roman"/>
          <w:sz w:val="24"/>
          <w:szCs w:val="24"/>
        </w:rPr>
        <w:t>MacFarland</w:t>
      </w:r>
      <w:proofErr w:type="spellEnd"/>
      <w:r w:rsidR="00FC2437" w:rsidRPr="00D44CD9">
        <w:rPr>
          <w:rFonts w:ascii="Times New Roman" w:hAnsi="Times New Roman" w:cs="Times New Roman"/>
          <w:sz w:val="24"/>
          <w:szCs w:val="24"/>
        </w:rPr>
        <w:t xml:space="preserve"> risked planning the event in months, with little money. In the marketing process, the company paid popular models like </w:t>
      </w:r>
      <w:proofErr w:type="spellStart"/>
      <w:r w:rsidR="00FC2437" w:rsidRPr="00D44CD9">
        <w:rPr>
          <w:rFonts w:ascii="Times New Roman" w:hAnsi="Times New Roman" w:cs="Times New Roman"/>
          <w:sz w:val="24"/>
          <w:szCs w:val="24"/>
        </w:rPr>
        <w:t>Hadid</w:t>
      </w:r>
      <w:proofErr w:type="spellEnd"/>
      <w:r w:rsidR="00FC2437" w:rsidRPr="00D44CD9">
        <w:rPr>
          <w:rFonts w:ascii="Times New Roman" w:hAnsi="Times New Roman" w:cs="Times New Roman"/>
          <w:sz w:val="24"/>
          <w:szCs w:val="24"/>
        </w:rPr>
        <w:t xml:space="preserve">, </w:t>
      </w:r>
      <w:proofErr w:type="spellStart"/>
      <w:r w:rsidR="00FC2437" w:rsidRPr="00D44CD9">
        <w:rPr>
          <w:rFonts w:ascii="Times New Roman" w:hAnsi="Times New Roman" w:cs="Times New Roman"/>
          <w:sz w:val="24"/>
          <w:szCs w:val="24"/>
        </w:rPr>
        <w:t>Ratajkowski</w:t>
      </w:r>
      <w:proofErr w:type="spellEnd"/>
      <w:r w:rsidR="00FC2437" w:rsidRPr="00D44CD9">
        <w:rPr>
          <w:rFonts w:ascii="Times New Roman" w:hAnsi="Times New Roman" w:cs="Times New Roman"/>
          <w:sz w:val="24"/>
          <w:szCs w:val="24"/>
        </w:rPr>
        <w:t xml:space="preserve">, and </w:t>
      </w:r>
      <w:proofErr w:type="spellStart"/>
      <w:r w:rsidR="00FC2437" w:rsidRPr="00D44CD9">
        <w:rPr>
          <w:rFonts w:ascii="Times New Roman" w:hAnsi="Times New Roman" w:cs="Times New Roman"/>
          <w:sz w:val="24"/>
          <w:szCs w:val="24"/>
        </w:rPr>
        <w:t>Ambrosio</w:t>
      </w:r>
      <w:proofErr w:type="spellEnd"/>
      <w:r w:rsidR="00FC2437" w:rsidRPr="00D44CD9">
        <w:rPr>
          <w:rFonts w:ascii="Times New Roman" w:hAnsi="Times New Roman" w:cs="Times New Roman"/>
          <w:sz w:val="24"/>
          <w:szCs w:val="24"/>
        </w:rPr>
        <w:t xml:space="preserve"> to have fun in Bahamas in a private jet to </w:t>
      </w:r>
      <w:r w:rsidR="00FC2437" w:rsidRPr="00D44CD9">
        <w:rPr>
          <w:rFonts w:ascii="Times New Roman" w:hAnsi="Times New Roman" w:cs="Times New Roman"/>
          <w:sz w:val="24"/>
          <w:szCs w:val="24"/>
        </w:rPr>
        <w:lastRenderedPageBreak/>
        <w:t xml:space="preserve">promote </w:t>
      </w:r>
      <w:r w:rsidR="00E66990">
        <w:rPr>
          <w:rFonts w:ascii="Times New Roman" w:hAnsi="Times New Roman" w:cs="Times New Roman"/>
          <w:sz w:val="24"/>
          <w:szCs w:val="24"/>
        </w:rPr>
        <w:t xml:space="preserve">this </w:t>
      </w:r>
      <w:bookmarkStart w:id="0" w:name="_GoBack"/>
      <w:bookmarkEnd w:id="0"/>
      <w:r w:rsidR="00FC2437" w:rsidRPr="00D44CD9">
        <w:rPr>
          <w:rFonts w:ascii="Times New Roman" w:hAnsi="Times New Roman" w:cs="Times New Roman"/>
          <w:sz w:val="24"/>
          <w:szCs w:val="24"/>
        </w:rPr>
        <w:t>App. Celebrities were also paid to adverse the App and the event in their social media accounts. Fo</w:t>
      </w:r>
      <w:r w:rsidR="00646D98">
        <w:rPr>
          <w:rFonts w:ascii="Times New Roman" w:hAnsi="Times New Roman" w:cs="Times New Roman"/>
          <w:sz w:val="24"/>
          <w:szCs w:val="24"/>
        </w:rPr>
        <w:t>r example, Jenner was paid $250,</w:t>
      </w:r>
      <w:r w:rsidR="00FC2437" w:rsidRPr="00D44CD9">
        <w:rPr>
          <w:rFonts w:ascii="Times New Roman" w:hAnsi="Times New Roman" w:cs="Times New Roman"/>
          <w:sz w:val="24"/>
          <w:szCs w:val="24"/>
        </w:rPr>
        <w:t xml:space="preserve">000 to post one picture on </w:t>
      </w:r>
      <w:proofErr w:type="spellStart"/>
      <w:r w:rsidR="00FC2437" w:rsidRPr="00D44CD9">
        <w:rPr>
          <w:rFonts w:ascii="Times New Roman" w:hAnsi="Times New Roman" w:cs="Times New Roman"/>
          <w:sz w:val="24"/>
          <w:szCs w:val="24"/>
        </w:rPr>
        <w:t>Instagram</w:t>
      </w:r>
      <w:proofErr w:type="spellEnd"/>
      <w:r w:rsidR="00B93D13" w:rsidRPr="00D44CD9">
        <w:rPr>
          <w:rFonts w:ascii="Times New Roman" w:hAnsi="Times New Roman" w:cs="Times New Roman"/>
          <w:sz w:val="24"/>
          <w:szCs w:val="24"/>
        </w:rPr>
        <w:t xml:space="preserve"> (Huddleston, 2019). </w:t>
      </w:r>
      <w:r w:rsidR="00FC2437" w:rsidRPr="00D44CD9">
        <w:rPr>
          <w:rFonts w:ascii="Times New Roman" w:hAnsi="Times New Roman" w:cs="Times New Roman"/>
          <w:sz w:val="24"/>
          <w:szCs w:val="24"/>
        </w:rPr>
        <w:t xml:space="preserve">Few weeks to the event, it was noticed that the company had over $3 million loans, and $20 million would be lost. With that, most of the things promised were eliminated, resulting in frustrations from the goers. In 2018 the court said that </w:t>
      </w:r>
      <w:proofErr w:type="spellStart"/>
      <w:r w:rsidR="00FC2437" w:rsidRPr="00D44CD9">
        <w:rPr>
          <w:rFonts w:ascii="Times New Roman" w:hAnsi="Times New Roman" w:cs="Times New Roman"/>
          <w:sz w:val="24"/>
          <w:szCs w:val="24"/>
        </w:rPr>
        <w:t>MacFarland</w:t>
      </w:r>
      <w:proofErr w:type="spellEnd"/>
      <w:r w:rsidR="00FC2437" w:rsidRPr="00D44CD9">
        <w:rPr>
          <w:rFonts w:ascii="Times New Roman" w:hAnsi="Times New Roman" w:cs="Times New Roman"/>
          <w:sz w:val="24"/>
          <w:szCs w:val="24"/>
        </w:rPr>
        <w:t xml:space="preserve"> would be impr</w:t>
      </w:r>
      <w:r w:rsidR="00646D98">
        <w:rPr>
          <w:rFonts w:ascii="Times New Roman" w:hAnsi="Times New Roman" w:cs="Times New Roman"/>
          <w:sz w:val="24"/>
          <w:szCs w:val="24"/>
        </w:rPr>
        <w:t>isoned for six years and over $</w:t>
      </w:r>
      <w:r w:rsidR="00FC2437" w:rsidRPr="00D44CD9">
        <w:rPr>
          <w:rFonts w:ascii="Times New Roman" w:hAnsi="Times New Roman" w:cs="Times New Roman"/>
          <w:sz w:val="24"/>
          <w:szCs w:val="24"/>
        </w:rPr>
        <w:t>26 million to be paid back to the investors and customers</w:t>
      </w:r>
      <w:r w:rsidR="00B93D13" w:rsidRPr="00D44CD9">
        <w:rPr>
          <w:rFonts w:ascii="Times New Roman" w:hAnsi="Times New Roman" w:cs="Times New Roman"/>
          <w:sz w:val="24"/>
          <w:szCs w:val="24"/>
        </w:rPr>
        <w:t xml:space="preserve"> (Huddleston, 2019). </w:t>
      </w:r>
      <w:r w:rsidR="00FC2437" w:rsidRPr="00D44CD9">
        <w:rPr>
          <w:rFonts w:ascii="Times New Roman" w:hAnsi="Times New Roman" w:cs="Times New Roman"/>
          <w:sz w:val="24"/>
          <w:szCs w:val="24"/>
        </w:rPr>
        <w:t xml:space="preserve">Besides, the US Securities and Exchange Commission said that </w:t>
      </w:r>
      <w:proofErr w:type="spellStart"/>
      <w:r w:rsidR="00FC2437" w:rsidRPr="00D44CD9">
        <w:rPr>
          <w:rFonts w:ascii="Times New Roman" w:hAnsi="Times New Roman" w:cs="Times New Roman"/>
          <w:sz w:val="24"/>
          <w:szCs w:val="24"/>
        </w:rPr>
        <w:t>MacFarland</w:t>
      </w:r>
      <w:proofErr w:type="spellEnd"/>
      <w:r w:rsidR="00FC2437" w:rsidRPr="00D44CD9">
        <w:rPr>
          <w:rFonts w:ascii="Times New Roman" w:hAnsi="Times New Roman" w:cs="Times New Roman"/>
          <w:sz w:val="24"/>
          <w:szCs w:val="24"/>
        </w:rPr>
        <w:t xml:space="preserve"> was banned from directing or working in any public company. </w:t>
      </w:r>
    </w:p>
    <w:p w14:paraId="4D83960E" w14:textId="1EEC19CC" w:rsidR="00D44CD9" w:rsidRDefault="00995187" w:rsidP="00D44CD9">
      <w:pPr>
        <w:spacing w:after="0" w:line="480" w:lineRule="auto"/>
        <w:ind w:firstLine="720"/>
        <w:contextualSpacing/>
        <w:rPr>
          <w:rFonts w:ascii="Times New Roman" w:hAnsi="Times New Roman" w:cs="Times New Roman"/>
          <w:sz w:val="24"/>
          <w:szCs w:val="24"/>
        </w:rPr>
      </w:pPr>
      <w:r w:rsidRPr="00D44CD9">
        <w:rPr>
          <w:rFonts w:ascii="Times New Roman" w:hAnsi="Times New Roman" w:cs="Times New Roman"/>
          <w:sz w:val="24"/>
          <w:szCs w:val="24"/>
        </w:rPr>
        <w:t xml:space="preserve">  The company should have organized a team to oversee the event identifying the actions to be taken. </w:t>
      </w:r>
      <w:proofErr w:type="spellStart"/>
      <w:r w:rsidRPr="00D44CD9">
        <w:rPr>
          <w:rFonts w:ascii="Times New Roman" w:hAnsi="Times New Roman" w:cs="Times New Roman"/>
          <w:sz w:val="24"/>
          <w:szCs w:val="24"/>
        </w:rPr>
        <w:t>MacFarland</w:t>
      </w:r>
      <w:proofErr w:type="spellEnd"/>
      <w:r w:rsidRPr="00D44CD9">
        <w:rPr>
          <w:rFonts w:ascii="Times New Roman" w:hAnsi="Times New Roman" w:cs="Times New Roman"/>
          <w:sz w:val="24"/>
          <w:szCs w:val="24"/>
        </w:rPr>
        <w:t xml:space="preserve"> decided to plan the event alone, leading to mistakes. Forming a group is necessary, as consulting and discussions are held before decisions are made, leading to reliable decisions</w:t>
      </w:r>
      <w:r w:rsidR="00B93D13" w:rsidRPr="00D44CD9">
        <w:rPr>
          <w:rFonts w:ascii="Times New Roman" w:hAnsi="Times New Roman" w:cs="Times New Roman"/>
          <w:color w:val="222222"/>
          <w:sz w:val="24"/>
          <w:szCs w:val="24"/>
          <w:shd w:val="clear" w:color="auto" w:fill="FFFFFF"/>
        </w:rPr>
        <w:t xml:space="preserve"> (</w:t>
      </w:r>
      <w:proofErr w:type="spellStart"/>
      <w:r w:rsidR="00B93D13" w:rsidRPr="00D44CD9">
        <w:rPr>
          <w:rFonts w:ascii="Times New Roman" w:hAnsi="Times New Roman" w:cs="Times New Roman"/>
          <w:color w:val="222222"/>
          <w:sz w:val="24"/>
          <w:szCs w:val="24"/>
          <w:shd w:val="clear" w:color="auto" w:fill="FFFFFF"/>
        </w:rPr>
        <w:t>Vladar</w:t>
      </w:r>
      <w:proofErr w:type="spellEnd"/>
      <w:r w:rsidR="00B93D13" w:rsidRPr="00D44CD9">
        <w:rPr>
          <w:rFonts w:ascii="Times New Roman" w:hAnsi="Times New Roman" w:cs="Times New Roman"/>
          <w:color w:val="222222"/>
          <w:sz w:val="24"/>
          <w:szCs w:val="24"/>
          <w:shd w:val="clear" w:color="auto" w:fill="FFFFFF"/>
        </w:rPr>
        <w:t xml:space="preserve">, 2018). </w:t>
      </w:r>
      <w:r w:rsidRPr="00D44CD9">
        <w:rPr>
          <w:rFonts w:ascii="Times New Roman" w:hAnsi="Times New Roman" w:cs="Times New Roman"/>
          <w:sz w:val="24"/>
          <w:szCs w:val="24"/>
        </w:rPr>
        <w:t xml:space="preserve"> Establishing a budget is the other thing they should have done </w:t>
      </w:r>
      <w:r w:rsidR="00B93D13" w:rsidRPr="00D44CD9">
        <w:rPr>
          <w:rFonts w:ascii="Times New Roman" w:hAnsi="Times New Roman" w:cs="Times New Roman"/>
          <w:sz w:val="24"/>
          <w:szCs w:val="24"/>
        </w:rPr>
        <w:t>to meet</w:t>
      </w:r>
      <w:r w:rsidRPr="00D44CD9">
        <w:rPr>
          <w:rFonts w:ascii="Times New Roman" w:hAnsi="Times New Roman" w:cs="Times New Roman"/>
          <w:sz w:val="24"/>
          <w:szCs w:val="24"/>
        </w:rPr>
        <w:t xml:space="preserve"> the objectives. Here, the company’s ability would be determined </w:t>
      </w:r>
      <w:r w:rsidR="00B93D13" w:rsidRPr="00D44CD9">
        <w:rPr>
          <w:rFonts w:ascii="Times New Roman" w:hAnsi="Times New Roman" w:cs="Times New Roman"/>
          <w:sz w:val="24"/>
          <w:szCs w:val="24"/>
        </w:rPr>
        <w:t>and the</w:t>
      </w:r>
      <w:r w:rsidRPr="00D44CD9">
        <w:rPr>
          <w:rFonts w:ascii="Times New Roman" w:hAnsi="Times New Roman" w:cs="Times New Roman"/>
          <w:sz w:val="24"/>
          <w:szCs w:val="24"/>
        </w:rPr>
        <w:t xml:space="preserve"> support needed from </w:t>
      </w:r>
      <w:r w:rsidR="00B93D13" w:rsidRPr="00D44CD9">
        <w:rPr>
          <w:rFonts w:ascii="Times New Roman" w:hAnsi="Times New Roman" w:cs="Times New Roman"/>
          <w:sz w:val="24"/>
          <w:szCs w:val="24"/>
        </w:rPr>
        <w:t>the investors defined</w:t>
      </w:r>
      <w:r w:rsidRPr="00D44CD9">
        <w:rPr>
          <w:rFonts w:ascii="Times New Roman" w:hAnsi="Times New Roman" w:cs="Times New Roman"/>
          <w:sz w:val="24"/>
          <w:szCs w:val="24"/>
        </w:rPr>
        <w:t xml:space="preserve">. Doing this would have prevented the vast loans and lies communicated </w:t>
      </w:r>
      <w:r w:rsidR="00B93D13" w:rsidRPr="00D44CD9">
        <w:rPr>
          <w:rFonts w:ascii="Times New Roman" w:hAnsi="Times New Roman" w:cs="Times New Roman"/>
          <w:sz w:val="24"/>
          <w:szCs w:val="24"/>
        </w:rPr>
        <w:t>to the</w:t>
      </w:r>
      <w:r w:rsidRPr="00D44CD9">
        <w:rPr>
          <w:rFonts w:ascii="Times New Roman" w:hAnsi="Times New Roman" w:cs="Times New Roman"/>
          <w:sz w:val="24"/>
          <w:szCs w:val="24"/>
        </w:rPr>
        <w:t xml:space="preserve"> investors. With </w:t>
      </w:r>
      <w:r w:rsidR="00B93D13" w:rsidRPr="00D44CD9">
        <w:rPr>
          <w:rFonts w:ascii="Times New Roman" w:hAnsi="Times New Roman" w:cs="Times New Roman"/>
          <w:sz w:val="24"/>
          <w:szCs w:val="24"/>
        </w:rPr>
        <w:t>a budget</w:t>
      </w:r>
      <w:r w:rsidRPr="00D44CD9">
        <w:rPr>
          <w:rFonts w:ascii="Times New Roman" w:hAnsi="Times New Roman" w:cs="Times New Roman"/>
          <w:sz w:val="24"/>
          <w:szCs w:val="24"/>
        </w:rPr>
        <w:t xml:space="preserve">, it is easy to persuade the investors </w:t>
      </w:r>
      <w:r w:rsidR="00B93D13" w:rsidRPr="00D44CD9">
        <w:rPr>
          <w:rFonts w:ascii="Times New Roman" w:hAnsi="Times New Roman" w:cs="Times New Roman"/>
          <w:sz w:val="24"/>
          <w:szCs w:val="24"/>
        </w:rPr>
        <w:t xml:space="preserve">as long as the risk involved is limited or preventable. </w:t>
      </w:r>
      <w:r w:rsidR="00646D98">
        <w:rPr>
          <w:rFonts w:ascii="Times New Roman" w:hAnsi="Times New Roman" w:cs="Times New Roman"/>
          <w:sz w:val="24"/>
          <w:szCs w:val="24"/>
        </w:rPr>
        <w:t xml:space="preserve">Unfortunately, </w:t>
      </w:r>
      <w:proofErr w:type="spellStart"/>
      <w:r w:rsidR="00B93D13" w:rsidRPr="00D44CD9">
        <w:rPr>
          <w:rFonts w:ascii="Times New Roman" w:hAnsi="Times New Roman" w:cs="Times New Roman"/>
          <w:sz w:val="24"/>
          <w:szCs w:val="24"/>
        </w:rPr>
        <w:t>MacFarland</w:t>
      </w:r>
      <w:proofErr w:type="spellEnd"/>
      <w:r w:rsidR="00B93D13" w:rsidRPr="00D44CD9">
        <w:rPr>
          <w:rFonts w:ascii="Times New Roman" w:hAnsi="Times New Roman" w:cs="Times New Roman"/>
          <w:sz w:val="24"/>
          <w:szCs w:val="24"/>
        </w:rPr>
        <w:t xml:space="preserve"> underestimated the cost leading to huge losses that would have been prevented if a budget was prepared. </w:t>
      </w:r>
    </w:p>
    <w:p w14:paraId="75981DCE" w14:textId="300B28BE" w:rsidR="00646D98" w:rsidRPr="002C13D2" w:rsidRDefault="00D44CD9" w:rsidP="002C13D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B93D13" w:rsidRPr="00D44CD9">
        <w:rPr>
          <w:rFonts w:ascii="Times New Roman" w:hAnsi="Times New Roman" w:cs="Times New Roman"/>
          <w:sz w:val="24"/>
          <w:szCs w:val="24"/>
        </w:rPr>
        <w:t>company should have established an event master plan to identify the resources, time, and other necessary details. With a plan, the committee would have realized the time needed to plan the event. As noted above, the leader preferred to rush it to happen in a few months, where the mistake would be avoided if a master plan was developed. Besides, the plan would have determined the event's cost and identified reliable sources to get the cash. It would have helped the company learn its strengths and work on the weaknesses to deliver the promises.</w:t>
      </w:r>
    </w:p>
    <w:p w14:paraId="60809525" w14:textId="24A8AA40" w:rsidR="00B93D13" w:rsidRPr="00D44CD9" w:rsidRDefault="00995187" w:rsidP="00D44CD9">
      <w:pPr>
        <w:spacing w:line="480" w:lineRule="auto"/>
        <w:jc w:val="center"/>
        <w:rPr>
          <w:rFonts w:ascii="Times New Roman" w:hAnsi="Times New Roman" w:cs="Times New Roman"/>
          <w:b/>
          <w:bCs/>
          <w:sz w:val="24"/>
          <w:szCs w:val="24"/>
        </w:rPr>
      </w:pPr>
      <w:r w:rsidRPr="00D44CD9">
        <w:rPr>
          <w:rFonts w:ascii="Times New Roman" w:hAnsi="Times New Roman" w:cs="Times New Roman"/>
          <w:b/>
          <w:bCs/>
          <w:sz w:val="24"/>
          <w:szCs w:val="24"/>
        </w:rPr>
        <w:lastRenderedPageBreak/>
        <w:t>Reference</w:t>
      </w:r>
      <w:r w:rsidR="00D44CD9" w:rsidRPr="00D44CD9">
        <w:rPr>
          <w:rFonts w:ascii="Times New Roman" w:hAnsi="Times New Roman" w:cs="Times New Roman"/>
          <w:b/>
          <w:bCs/>
          <w:sz w:val="24"/>
          <w:szCs w:val="24"/>
        </w:rPr>
        <w:t>s</w:t>
      </w:r>
    </w:p>
    <w:p w14:paraId="58AE2DAB" w14:textId="0C15B4AE" w:rsidR="00B93D13" w:rsidRPr="00D44CD9" w:rsidRDefault="00995187" w:rsidP="00D44CD9">
      <w:pPr>
        <w:spacing w:after="0" w:line="480" w:lineRule="auto"/>
        <w:ind w:left="720" w:hanging="720"/>
        <w:contextualSpacing/>
        <w:rPr>
          <w:rFonts w:ascii="Times New Roman" w:hAnsi="Times New Roman" w:cs="Times New Roman"/>
          <w:sz w:val="24"/>
          <w:szCs w:val="24"/>
        </w:rPr>
      </w:pPr>
      <w:r w:rsidRPr="00D44CD9">
        <w:rPr>
          <w:rFonts w:ascii="Times New Roman" w:hAnsi="Times New Roman" w:cs="Times New Roman"/>
          <w:sz w:val="24"/>
          <w:szCs w:val="24"/>
        </w:rPr>
        <w:t>Huddleston T. (18</w:t>
      </w:r>
      <w:r w:rsidRPr="00D44CD9">
        <w:rPr>
          <w:rFonts w:ascii="Times New Roman" w:hAnsi="Times New Roman" w:cs="Times New Roman"/>
          <w:sz w:val="24"/>
          <w:szCs w:val="24"/>
          <w:vertAlign w:val="superscript"/>
        </w:rPr>
        <w:t>th</w:t>
      </w:r>
      <w:r w:rsidRPr="00D44CD9">
        <w:rPr>
          <w:rFonts w:ascii="Times New Roman" w:hAnsi="Times New Roman" w:cs="Times New Roman"/>
          <w:sz w:val="24"/>
          <w:szCs w:val="24"/>
        </w:rPr>
        <w:t xml:space="preserve"> August 2019). </w:t>
      </w:r>
      <w:proofErr w:type="spellStart"/>
      <w:r w:rsidRPr="00D44CD9">
        <w:rPr>
          <w:rFonts w:ascii="Times New Roman" w:hAnsi="Times New Roman" w:cs="Times New Roman"/>
          <w:sz w:val="24"/>
          <w:szCs w:val="24"/>
        </w:rPr>
        <w:t>Fyre</w:t>
      </w:r>
      <w:proofErr w:type="spellEnd"/>
      <w:r w:rsidRPr="00D44CD9">
        <w:rPr>
          <w:rFonts w:ascii="Times New Roman" w:hAnsi="Times New Roman" w:cs="Times New Roman"/>
          <w:sz w:val="24"/>
          <w:szCs w:val="24"/>
        </w:rPr>
        <w:t xml:space="preserve"> Festival: How a 25-Year-Old Scammed Investors out of $26 million. https://www.cnbc.com/2019/08/18/how-fyre-festivals-organizer-scammed-investors-out-of-26-million.html</w:t>
      </w:r>
    </w:p>
    <w:p w14:paraId="5FD67863" w14:textId="0A825CC8" w:rsidR="00B93D13" w:rsidRPr="00D44CD9" w:rsidRDefault="00995187" w:rsidP="00D44CD9">
      <w:pPr>
        <w:spacing w:after="0" w:line="480" w:lineRule="auto"/>
        <w:ind w:left="720" w:hanging="720"/>
        <w:contextualSpacing/>
        <w:rPr>
          <w:rFonts w:ascii="Times New Roman" w:hAnsi="Times New Roman" w:cs="Times New Roman"/>
          <w:sz w:val="24"/>
          <w:szCs w:val="24"/>
        </w:rPr>
      </w:pPr>
      <w:proofErr w:type="spellStart"/>
      <w:r w:rsidRPr="00D44CD9">
        <w:rPr>
          <w:rFonts w:ascii="Times New Roman" w:hAnsi="Times New Roman" w:cs="Times New Roman"/>
          <w:color w:val="222222"/>
          <w:sz w:val="24"/>
          <w:szCs w:val="24"/>
          <w:shd w:val="clear" w:color="auto" w:fill="FFFFFF"/>
        </w:rPr>
        <w:t>Vladar</w:t>
      </w:r>
      <w:proofErr w:type="spellEnd"/>
      <w:r w:rsidRPr="00D44CD9">
        <w:rPr>
          <w:rFonts w:ascii="Times New Roman" w:hAnsi="Times New Roman" w:cs="Times New Roman"/>
          <w:color w:val="222222"/>
          <w:sz w:val="24"/>
          <w:szCs w:val="24"/>
          <w:shd w:val="clear" w:color="auto" w:fill="FFFFFF"/>
        </w:rPr>
        <w:t xml:space="preserve">, K. (2018, September). 5 steps to App your next event. In </w:t>
      </w:r>
      <w:r w:rsidRPr="00D44CD9">
        <w:rPr>
          <w:rFonts w:ascii="Times New Roman" w:hAnsi="Times New Roman" w:cs="Times New Roman"/>
          <w:i/>
          <w:iCs/>
          <w:color w:val="222222"/>
          <w:sz w:val="24"/>
          <w:szCs w:val="24"/>
          <w:shd w:val="clear" w:color="auto" w:fill="FFFFFF"/>
        </w:rPr>
        <w:t>Meetings</w:t>
      </w:r>
      <w:r w:rsidRPr="00D44CD9">
        <w:rPr>
          <w:rFonts w:ascii="Times New Roman" w:hAnsi="Times New Roman" w:cs="Times New Roman"/>
          <w:color w:val="222222"/>
          <w:sz w:val="24"/>
          <w:szCs w:val="24"/>
          <w:shd w:val="clear" w:color="auto" w:fill="FFFFFF"/>
        </w:rPr>
        <w:t> (Vol. 2018, No. 81, pp. 19-19). Novus Print (Pty) Ltd t/a 3S Media.</w:t>
      </w:r>
    </w:p>
    <w:p w14:paraId="755B07AC" w14:textId="77777777" w:rsidR="00B93D13" w:rsidRPr="00D44CD9" w:rsidRDefault="00B93D13" w:rsidP="00D44CD9">
      <w:pPr>
        <w:spacing w:line="480" w:lineRule="auto"/>
        <w:rPr>
          <w:rFonts w:ascii="Times New Roman" w:hAnsi="Times New Roman" w:cs="Times New Roman"/>
          <w:sz w:val="24"/>
          <w:szCs w:val="24"/>
        </w:rPr>
      </w:pPr>
    </w:p>
    <w:sectPr w:rsidR="00B93D13" w:rsidRPr="00D44CD9" w:rsidSect="00D44CD9">
      <w:headerReference w:type="default" r:id="rId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C4BBA6" w14:textId="77777777" w:rsidR="00DB7A88" w:rsidRDefault="00DB7A88" w:rsidP="00D44CD9">
      <w:pPr>
        <w:spacing w:after="0" w:line="240" w:lineRule="auto"/>
      </w:pPr>
      <w:r>
        <w:separator/>
      </w:r>
    </w:p>
  </w:endnote>
  <w:endnote w:type="continuationSeparator" w:id="0">
    <w:p w14:paraId="6B8A68E9" w14:textId="77777777" w:rsidR="00DB7A88" w:rsidRDefault="00DB7A88" w:rsidP="00D44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1C7EC7" w14:textId="77777777" w:rsidR="00DB7A88" w:rsidRDefault="00DB7A88" w:rsidP="00D44CD9">
      <w:pPr>
        <w:spacing w:after="0" w:line="240" w:lineRule="auto"/>
      </w:pPr>
      <w:r>
        <w:separator/>
      </w:r>
    </w:p>
  </w:footnote>
  <w:footnote w:type="continuationSeparator" w:id="0">
    <w:p w14:paraId="105D839E" w14:textId="77777777" w:rsidR="00DB7A88" w:rsidRDefault="00DB7A88" w:rsidP="00D44C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6251903"/>
      <w:docPartObj>
        <w:docPartGallery w:val="Page Numbers (Top of Page)"/>
        <w:docPartUnique/>
      </w:docPartObj>
    </w:sdtPr>
    <w:sdtEndPr>
      <w:rPr>
        <w:rFonts w:ascii="Times New Roman" w:hAnsi="Times New Roman" w:cs="Times New Roman"/>
        <w:noProof/>
        <w:sz w:val="24"/>
        <w:szCs w:val="24"/>
      </w:rPr>
    </w:sdtEndPr>
    <w:sdtContent>
      <w:p w14:paraId="1BCDE55C" w14:textId="31116296" w:rsidR="00D44CD9" w:rsidRPr="00C824C1" w:rsidRDefault="00D44CD9" w:rsidP="00C824C1">
        <w:pPr>
          <w:pStyle w:val="Header"/>
          <w:spacing w:line="480" w:lineRule="auto"/>
          <w:jc w:val="right"/>
          <w:rPr>
            <w:rFonts w:ascii="Times New Roman" w:hAnsi="Times New Roman" w:cs="Times New Roman"/>
            <w:sz w:val="24"/>
            <w:szCs w:val="24"/>
          </w:rPr>
        </w:pPr>
        <w:r w:rsidRPr="00D44CD9">
          <w:rPr>
            <w:rFonts w:ascii="Times New Roman" w:hAnsi="Times New Roman" w:cs="Times New Roman"/>
            <w:sz w:val="24"/>
            <w:szCs w:val="24"/>
          </w:rPr>
          <w:fldChar w:fldCharType="begin"/>
        </w:r>
        <w:r w:rsidRPr="00D44CD9">
          <w:rPr>
            <w:rFonts w:ascii="Times New Roman" w:hAnsi="Times New Roman" w:cs="Times New Roman"/>
            <w:sz w:val="24"/>
            <w:szCs w:val="24"/>
          </w:rPr>
          <w:instrText xml:space="preserve"> PAGE   \* MERGEFORMAT </w:instrText>
        </w:r>
        <w:r w:rsidRPr="00D44CD9">
          <w:rPr>
            <w:rFonts w:ascii="Times New Roman" w:hAnsi="Times New Roman" w:cs="Times New Roman"/>
            <w:sz w:val="24"/>
            <w:szCs w:val="24"/>
          </w:rPr>
          <w:fldChar w:fldCharType="separate"/>
        </w:r>
        <w:r w:rsidR="00E66990">
          <w:rPr>
            <w:rFonts w:ascii="Times New Roman" w:hAnsi="Times New Roman" w:cs="Times New Roman"/>
            <w:noProof/>
            <w:sz w:val="24"/>
            <w:szCs w:val="24"/>
          </w:rPr>
          <w:t>4</w:t>
        </w:r>
        <w:r w:rsidRPr="00D44CD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D15"/>
    <w:rsid w:val="001E1CB0"/>
    <w:rsid w:val="002A6093"/>
    <w:rsid w:val="002C13D2"/>
    <w:rsid w:val="0045317B"/>
    <w:rsid w:val="00501802"/>
    <w:rsid w:val="00646D98"/>
    <w:rsid w:val="00995187"/>
    <w:rsid w:val="009E7555"/>
    <w:rsid w:val="00A603F1"/>
    <w:rsid w:val="00A85D15"/>
    <w:rsid w:val="00AA649B"/>
    <w:rsid w:val="00B93D13"/>
    <w:rsid w:val="00BB2E91"/>
    <w:rsid w:val="00C824C1"/>
    <w:rsid w:val="00D44CD9"/>
    <w:rsid w:val="00DB7A88"/>
    <w:rsid w:val="00E6573E"/>
    <w:rsid w:val="00E66990"/>
    <w:rsid w:val="00ED5AA0"/>
    <w:rsid w:val="00FC2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DBE69"/>
  <w15:chartTrackingRefBased/>
  <w15:docId w15:val="{A23F9282-F4DB-40C1-AE76-38AE938BA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3D13"/>
    <w:rPr>
      <w:color w:val="0563C1" w:themeColor="hyperlink"/>
      <w:u w:val="single"/>
    </w:rPr>
  </w:style>
  <w:style w:type="character" w:customStyle="1" w:styleId="UnresolvedMention1">
    <w:name w:val="Unresolved Mention1"/>
    <w:basedOn w:val="DefaultParagraphFont"/>
    <w:uiPriority w:val="99"/>
    <w:semiHidden/>
    <w:unhideWhenUsed/>
    <w:rsid w:val="00B93D13"/>
    <w:rPr>
      <w:color w:val="605E5C"/>
      <w:shd w:val="clear" w:color="auto" w:fill="E1DFDD"/>
    </w:rPr>
  </w:style>
  <w:style w:type="paragraph" w:styleId="Header">
    <w:name w:val="header"/>
    <w:basedOn w:val="Normal"/>
    <w:link w:val="HeaderChar"/>
    <w:uiPriority w:val="99"/>
    <w:unhideWhenUsed/>
    <w:rsid w:val="00D44C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CD9"/>
  </w:style>
  <w:style w:type="paragraph" w:styleId="Footer">
    <w:name w:val="footer"/>
    <w:basedOn w:val="Normal"/>
    <w:link w:val="FooterChar"/>
    <w:uiPriority w:val="99"/>
    <w:unhideWhenUsed/>
    <w:rsid w:val="00D44C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C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691</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8</cp:revision>
  <dcterms:created xsi:type="dcterms:W3CDTF">2020-11-05T11:18:00Z</dcterms:created>
  <dcterms:modified xsi:type="dcterms:W3CDTF">2020-11-06T00:09:00Z</dcterms:modified>
</cp:coreProperties>
</file>